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2F" w:rsidRPr="00A165B3" w:rsidRDefault="00555E2F" w:rsidP="00A165B3">
      <w:pPr>
        <w:pStyle w:val="Default"/>
        <w:jc w:val="right"/>
        <w:rPr>
          <w:rFonts w:ascii="Helvetica" w:hAnsi="Helvetica"/>
          <w:bCs/>
          <w:i/>
          <w:sz w:val="18"/>
          <w:szCs w:val="18"/>
        </w:rPr>
      </w:pPr>
      <w:r w:rsidRPr="00A165B3">
        <w:rPr>
          <w:rFonts w:ascii="Helvetica" w:hAnsi="Helvetica"/>
          <w:bCs/>
          <w:i/>
          <w:sz w:val="18"/>
          <w:szCs w:val="18"/>
        </w:rPr>
        <w:t>Annexure B4-13</w:t>
      </w:r>
    </w:p>
    <w:p w:rsidR="00555E2F" w:rsidRPr="00A165B3" w:rsidRDefault="00555E2F" w:rsidP="00A165B3">
      <w:pPr>
        <w:pStyle w:val="Default"/>
        <w:jc w:val="right"/>
        <w:rPr>
          <w:rFonts w:ascii="Helvetica" w:hAnsi="Helvetica"/>
          <w:i/>
          <w:sz w:val="18"/>
          <w:szCs w:val="18"/>
        </w:rPr>
      </w:pPr>
      <w:r w:rsidRPr="00A165B3">
        <w:rPr>
          <w:rFonts w:ascii="Helvetica" w:hAnsi="Helvetica"/>
          <w:bCs/>
          <w:i/>
          <w:sz w:val="18"/>
          <w:szCs w:val="18"/>
        </w:rPr>
        <w:t>(</w:t>
      </w:r>
      <w:r w:rsidR="001E0EBA">
        <w:rPr>
          <w:rFonts w:ascii="Helvetica" w:hAnsi="Helvetica"/>
          <w:bCs/>
          <w:i/>
          <w:sz w:val="18"/>
          <w:szCs w:val="18"/>
        </w:rPr>
        <w:t>3</w:t>
      </w:r>
      <w:r w:rsidRPr="00A165B3">
        <w:rPr>
          <w:rFonts w:ascii="Helvetica" w:hAnsi="Helvetica"/>
          <w:bCs/>
          <w:i/>
          <w:sz w:val="18"/>
          <w:szCs w:val="18"/>
        </w:rPr>
        <w:t xml:space="preserve"> pages)</w:t>
      </w:r>
      <w:r w:rsidR="00DC467B">
        <w:rPr>
          <w:rFonts w:ascii="Helvetica" w:hAnsi="Helvetica"/>
          <w:bCs/>
          <w:i/>
          <w:sz w:val="18"/>
          <w:szCs w:val="18"/>
        </w:rPr>
        <w:br/>
      </w:r>
      <w:r w:rsidR="00DC467B">
        <w:rPr>
          <w:rFonts w:ascii="Helvetica" w:hAnsi="Helvetica"/>
          <w:i/>
          <w:sz w:val="18"/>
          <w:szCs w:val="18"/>
        </w:rPr>
        <w:t>Ref/ AR 2012, Page No. B4-31</w:t>
      </w:r>
    </w:p>
    <w:p w:rsidR="00555E2F" w:rsidRDefault="00A165B3" w:rsidP="00A165B3">
      <w:pPr>
        <w:pStyle w:val="Default"/>
        <w:spacing w:before="120" w:after="120"/>
        <w:jc w:val="center"/>
        <w:rPr>
          <w:rFonts w:ascii="Helvetica" w:hAnsi="Helvetica"/>
          <w:b/>
          <w:bCs/>
          <w:sz w:val="22"/>
          <w:szCs w:val="18"/>
        </w:rPr>
      </w:pPr>
      <w:r w:rsidRPr="00A165B3">
        <w:rPr>
          <w:rFonts w:ascii="Helvetica" w:hAnsi="Helvetica"/>
          <w:b/>
          <w:bCs/>
          <w:sz w:val="22"/>
          <w:szCs w:val="18"/>
        </w:rPr>
        <w:t>LIST OF HIGHER DEGREE DISSERTATIONS</w:t>
      </w:r>
    </w:p>
    <w:p w:rsidR="00904B7F" w:rsidRPr="00904B7F" w:rsidRDefault="00904B7F" w:rsidP="00904B7F">
      <w:pPr>
        <w:pStyle w:val="Default"/>
        <w:spacing w:before="120" w:after="120"/>
        <w:rPr>
          <w:rFonts w:ascii="Helvetica" w:hAnsi="Helvetica"/>
          <w:b/>
          <w:bCs/>
          <w:sz w:val="18"/>
          <w:szCs w:val="18"/>
        </w:rPr>
      </w:pPr>
      <w:r w:rsidRPr="00904B7F">
        <w:rPr>
          <w:rFonts w:ascii="Helvetica" w:hAnsi="Helvetica"/>
          <w:b/>
          <w:bCs/>
          <w:sz w:val="20"/>
        </w:rPr>
        <w:t>Summer Term 2012 (June 2012 to August 2012)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691"/>
        <w:gridCol w:w="2342"/>
        <w:gridCol w:w="3721"/>
        <w:gridCol w:w="2145"/>
      </w:tblGrid>
      <w:tr w:rsidR="00904B7F" w:rsidRPr="00904B7F" w:rsidTr="00904B7F">
        <w:trPr>
          <w:trHeight w:val="20"/>
          <w:tblHeader/>
        </w:trPr>
        <w:tc>
          <w:tcPr>
            <w:tcW w:w="691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S</w:t>
            </w:r>
            <w:r>
              <w:rPr>
                <w:rFonts w:ascii="Helvetica" w:hAnsi="Helvetica" w:cs="Arial"/>
                <w:b/>
                <w:sz w:val="18"/>
                <w:szCs w:val="18"/>
              </w:rPr>
              <w:t>.</w:t>
            </w: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No</w:t>
            </w:r>
            <w:r>
              <w:rPr>
                <w:rFonts w:ascii="Helvetica" w:hAnsi="Helvetica" w:cs="Arial"/>
                <w:b/>
                <w:sz w:val="18"/>
                <w:szCs w:val="18"/>
              </w:rPr>
              <w:t>.</w:t>
            </w:r>
          </w:p>
        </w:tc>
        <w:tc>
          <w:tcPr>
            <w:tcW w:w="2342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Name</w:t>
            </w:r>
          </w:p>
        </w:tc>
        <w:tc>
          <w:tcPr>
            <w:tcW w:w="3721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  <w:highlight w:val="yellow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Topic</w:t>
            </w:r>
          </w:p>
        </w:tc>
        <w:tc>
          <w:tcPr>
            <w:tcW w:w="2145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Supervisor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Abraham Jose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Optimization of Pump Performance by Conducting a Pump Audit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R Karthikeyan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Aisha C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&amp; Analysis of Social Network for Tourism in a Cloud Environment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M Madhiajagan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Anuj  Kumar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Simulation and Experimental Analysis of Multipass Heat Exchanger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Surendra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Appandairajan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&amp; Build an enterprise application using WCF &amp; Web components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Ms. Jeyalatha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Fahimudeen K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Analysis of Bird  Strike on Composite Aircraft Structures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R Karthikeyan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Gagan Singh Sethi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Impact of Organization Structure on Organization Performance: A study in a Mid-sized Engineering Company located in UAE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Dr. Srinivasa Rao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Harish Sanjeev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Analysis of Innovation Capability of Enterprises in UAE and Singapore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Dr. Anand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Jarkko T Lasanen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Study of Market Entry Strategy &amp; its Success in International Business - Finnish Companies entering into Norwegian Markets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Srinivasa Rao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Kunal Nagar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Creating a Model View Controller Application using Google App Engine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B Vijaya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Meeru Hameed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Hydraulic Circuit Optimization of Cable Pulling Machine at ELFIT ARABIA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Udaya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Mohd Ashraf KP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&amp; Implementation of Ad-hoc Cloud Computing for Hotel Industry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Ms. Jeyalatha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Nadirsha  S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Comparison of ASME Criteria and Fracture Mechanics Criteria in Pressure Vessel Design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Udaya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Nithya S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Ultra Low Power CMOS Design Technology of Power and Reliability of Schmitt Trigger Based SRAM Cell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R K Mittal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Nuhi Shabnam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&amp; Analysis of Green Cloud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M Madhiajagan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Pawan Kumar Singh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Strategies Adopted by a Furniture Manufacturing Company for Sustainability during Economic Uncertainty: A Case Study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Ms. Aquila Rafiuddin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Udaya Kumar D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Implementation of Project Management as a Tool for Organization Innovation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Dr. TG Thomas</w:t>
            </w:r>
          </w:p>
        </w:tc>
      </w:tr>
      <w:tr w:rsidR="00904B7F" w:rsidRPr="00904B7F" w:rsidTr="00904B7F">
        <w:trPr>
          <w:trHeight w:val="20"/>
        </w:trPr>
        <w:tc>
          <w:tcPr>
            <w:tcW w:w="691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342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Zafar Ali Khan</w:t>
            </w:r>
          </w:p>
        </w:tc>
        <w:tc>
          <w:tcPr>
            <w:tcW w:w="3721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&amp; Implementation of Classification Algorithm for Multi-relational Data Mining</w:t>
            </w:r>
          </w:p>
        </w:tc>
        <w:tc>
          <w:tcPr>
            <w:tcW w:w="2145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B Vijaya Kumar</w:t>
            </w:r>
          </w:p>
        </w:tc>
      </w:tr>
    </w:tbl>
    <w:p w:rsidR="00904B7F" w:rsidRDefault="00904B7F" w:rsidP="00904B7F">
      <w:pPr>
        <w:pStyle w:val="Default"/>
        <w:spacing w:before="120" w:after="120"/>
        <w:rPr>
          <w:rFonts w:ascii="Helvetica" w:hAnsi="Helvetica"/>
          <w:b/>
          <w:bCs/>
          <w:sz w:val="20"/>
        </w:rPr>
      </w:pPr>
    </w:p>
    <w:p w:rsidR="00904B7F" w:rsidRDefault="00904B7F" w:rsidP="00904B7F">
      <w:pPr>
        <w:pStyle w:val="Default"/>
        <w:spacing w:before="120" w:after="120"/>
        <w:rPr>
          <w:rFonts w:ascii="Helvetica" w:hAnsi="Helvetica"/>
          <w:b/>
          <w:bCs/>
          <w:sz w:val="20"/>
        </w:rPr>
      </w:pPr>
      <w:r>
        <w:rPr>
          <w:rFonts w:ascii="Helvetica" w:hAnsi="Helvetica"/>
          <w:b/>
          <w:bCs/>
          <w:sz w:val="20"/>
        </w:rPr>
        <w:br w:type="page"/>
      </w:r>
      <w:r w:rsidRPr="00904B7F">
        <w:rPr>
          <w:rFonts w:ascii="Helvetica" w:hAnsi="Helvetica"/>
          <w:b/>
          <w:bCs/>
          <w:sz w:val="20"/>
        </w:rPr>
        <w:lastRenderedPageBreak/>
        <w:t>First Seme</w:t>
      </w:r>
      <w:r>
        <w:rPr>
          <w:rFonts w:ascii="Helvetica" w:hAnsi="Helvetica"/>
          <w:b/>
          <w:bCs/>
          <w:sz w:val="20"/>
        </w:rPr>
        <w:t>ster 2012-2013 (September 2012 t</w:t>
      </w:r>
      <w:r w:rsidRPr="00904B7F">
        <w:rPr>
          <w:rFonts w:ascii="Helvetica" w:hAnsi="Helvetica"/>
          <w:b/>
          <w:bCs/>
          <w:sz w:val="20"/>
        </w:rPr>
        <w:t>o January 2013)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691"/>
        <w:gridCol w:w="2309"/>
        <w:gridCol w:w="3752"/>
        <w:gridCol w:w="2147"/>
      </w:tblGrid>
      <w:tr w:rsidR="00904B7F" w:rsidRPr="00904B7F" w:rsidTr="00904B7F">
        <w:trPr>
          <w:trHeight w:val="20"/>
          <w:tblHeader/>
        </w:trPr>
        <w:tc>
          <w:tcPr>
            <w:tcW w:w="559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S</w:t>
            </w:r>
            <w:r>
              <w:rPr>
                <w:rFonts w:ascii="Helvetica" w:hAnsi="Helvetica" w:cs="Arial"/>
                <w:b/>
                <w:sz w:val="18"/>
                <w:szCs w:val="18"/>
              </w:rPr>
              <w:t>.</w:t>
            </w: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No</w:t>
            </w:r>
            <w:r>
              <w:rPr>
                <w:rFonts w:ascii="Helvetica" w:hAnsi="Helvetica" w:cs="Arial"/>
                <w:b/>
                <w:sz w:val="18"/>
                <w:szCs w:val="18"/>
              </w:rPr>
              <w:t>.</w:t>
            </w:r>
          </w:p>
        </w:tc>
        <w:tc>
          <w:tcPr>
            <w:tcW w:w="2609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Name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Topic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Supervisor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Abraham Jose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Design of a Sewage Pumping Station using Automation Studio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R Karthikeyan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Aisha C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Formal Analysis and Verification of Design for Service Oriented Architecture Cloud Application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Madhiajagan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Anuj  Kumar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Comparison of ASME and Fracture Mechanics criteria in Pressure Vessel Design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B B Gulyani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Appandairajan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&amp; Build an Enterprise Application using WCF Component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S Vadivel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Fahimudeen K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Optimization of Aircraft Structures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C Periasamy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G Vijay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Design Issues &amp; Implementation of Low Noise Amplifier in Digital Television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G Vijaya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Gagan Singh Sethi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Analysis of the BRICS and UAE Economics in the Height of Recession and its Impacts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Ms. Pushkala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Harish Sanjeev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Neural Network and Modeling, Simulation and Prediction of Innovation Growth in UAE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Kunal Nagar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Library Management System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B Vijaya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Meeru Hameed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Hydraulic System Optimization of Cable Laying Equipment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Udaya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Mohd Ashraf KP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Analysis of Server Application Transition to Virtualized Platform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Santosh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Nadirsha  S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Optimization of Pressure Vessel Design with Fracture Mechanics Criteria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Jyothi Miller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Nithya S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Analysis of Energy Consumption for Digital Serial Interfaces in Embedded Systems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K Nithyananthan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Nuhi Shabnam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Designing a Prototype Architectural Model for Data Migration and Management in Cloud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M Madhiajagan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Pawan Kumar Singh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Factors Influencing Investor behavior in Indian Expats in UAE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Aquila Rafiuddin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Saad Mustafa Hashmi</w:t>
            </w:r>
          </w:p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Consumer expectations from Industrial Flow Solutions' Providers: Study of a Pump Manufacturer(Viking) in  the Middle East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Dr.Tanmay Panda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Udaya Kumar D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Evaluation of Organization Structure Theory and Case Study of EPC Company in Oil &amp; Gas Sector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</w:tr>
      <w:tr w:rsidR="00904B7F" w:rsidRPr="00904B7F" w:rsidTr="00904B7F">
        <w:trPr>
          <w:trHeight w:val="20"/>
        </w:trPr>
        <w:tc>
          <w:tcPr>
            <w:tcW w:w="559" w:type="dxa"/>
          </w:tcPr>
          <w:p w:rsidR="00904B7F" w:rsidRPr="00904B7F" w:rsidRDefault="00904B7F" w:rsidP="00904B7F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609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Zafar Ali Khan</w:t>
            </w:r>
          </w:p>
        </w:tc>
        <w:tc>
          <w:tcPr>
            <w:tcW w:w="4356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&amp; Implementation of an  Algorithm for Constraint Based Association Mining in a Relational Database</w:t>
            </w:r>
          </w:p>
        </w:tc>
        <w:tc>
          <w:tcPr>
            <w:tcW w:w="2394" w:type="dxa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B Vijaya Kumar</w:t>
            </w:r>
          </w:p>
        </w:tc>
      </w:tr>
    </w:tbl>
    <w:p w:rsidR="00904B7F" w:rsidRDefault="00904B7F" w:rsidP="00904B7F">
      <w:pPr>
        <w:pStyle w:val="Default"/>
        <w:spacing w:before="120" w:after="120"/>
        <w:rPr>
          <w:rFonts w:ascii="Helvetica" w:hAnsi="Helvetica"/>
          <w:sz w:val="18"/>
          <w:szCs w:val="18"/>
        </w:rPr>
      </w:pPr>
    </w:p>
    <w:p w:rsidR="00904B7F" w:rsidRPr="00904B7F" w:rsidRDefault="00904B7F" w:rsidP="00904B7F">
      <w:pPr>
        <w:spacing w:line="240" w:lineRule="auto"/>
        <w:rPr>
          <w:rFonts w:ascii="Helvetica" w:hAnsi="Helvetica"/>
          <w:b/>
          <w:bCs/>
        </w:rPr>
      </w:pPr>
      <w:r>
        <w:rPr>
          <w:rFonts w:ascii="Helvetica" w:hAnsi="Helvetica"/>
          <w:sz w:val="18"/>
          <w:szCs w:val="18"/>
        </w:rPr>
        <w:br w:type="page"/>
      </w:r>
      <w:r w:rsidRPr="00904B7F">
        <w:rPr>
          <w:rFonts w:ascii="Helvetica" w:hAnsi="Helvetica" w:cs="Arial"/>
          <w:b/>
          <w:bCs/>
        </w:rPr>
        <w:lastRenderedPageBreak/>
        <w:t>Both During Summer Term 2012 (June 2012 to August 2012) &amp;</w:t>
      </w:r>
      <w:r w:rsidRPr="00904B7F">
        <w:rPr>
          <w:rFonts w:ascii="Helvetica" w:hAnsi="Helvetica"/>
          <w:b/>
          <w:bCs/>
        </w:rPr>
        <w:t xml:space="preserve"> </w:t>
      </w:r>
    </w:p>
    <w:p w:rsidR="00904B7F" w:rsidRDefault="00904B7F" w:rsidP="00904B7F">
      <w:pPr>
        <w:spacing w:line="240" w:lineRule="auto"/>
        <w:rPr>
          <w:rFonts w:ascii="Helvetica" w:hAnsi="Helvetica"/>
          <w:b/>
          <w:bCs/>
        </w:rPr>
      </w:pPr>
      <w:r w:rsidRPr="00904B7F">
        <w:rPr>
          <w:rFonts w:ascii="Helvetica" w:hAnsi="Helvetica"/>
          <w:b/>
          <w:bCs/>
        </w:rPr>
        <w:t xml:space="preserve">First Semester 2012-2013 (September 2012 </w:t>
      </w:r>
      <w:r>
        <w:rPr>
          <w:rFonts w:ascii="Helvetica" w:hAnsi="Helvetica"/>
          <w:b/>
          <w:bCs/>
        </w:rPr>
        <w:t>t</w:t>
      </w:r>
      <w:r w:rsidRPr="00904B7F">
        <w:rPr>
          <w:rFonts w:ascii="Helvetica" w:hAnsi="Helvetica"/>
          <w:b/>
          <w:bCs/>
        </w:rPr>
        <w:t>o January 2013)</w:t>
      </w:r>
    </w:p>
    <w:p w:rsidR="00904B7F" w:rsidRPr="00904B7F" w:rsidRDefault="00904B7F" w:rsidP="00904B7F">
      <w:pPr>
        <w:spacing w:line="240" w:lineRule="auto"/>
        <w:rPr>
          <w:rFonts w:ascii="Helvetica" w:hAnsi="Helvetica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681"/>
        <w:gridCol w:w="2376"/>
        <w:gridCol w:w="3689"/>
        <w:gridCol w:w="2153"/>
      </w:tblGrid>
      <w:tr w:rsidR="00904B7F" w:rsidRPr="00904B7F" w:rsidTr="00904B7F">
        <w:trPr>
          <w:tblHeader/>
        </w:trPr>
        <w:tc>
          <w:tcPr>
            <w:tcW w:w="559" w:type="dxa"/>
            <w:vAlign w:val="center"/>
          </w:tcPr>
          <w:p w:rsidR="00904B7F" w:rsidRPr="00904B7F" w:rsidRDefault="00904B7F" w:rsidP="00904B7F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S.No.</w:t>
            </w:r>
          </w:p>
        </w:tc>
        <w:tc>
          <w:tcPr>
            <w:tcW w:w="2609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Name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Topic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b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b/>
                <w:sz w:val="18"/>
                <w:szCs w:val="18"/>
              </w:rPr>
              <w:t>Supervisor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Binny Sabu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Entrepreneurs Growth: Issues and Challenges of micro level entrepreneurs  in Dubai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Dr. G Vijaya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Jisma  Simon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Issues and Challenges faced by Women Entrepreneurs in SMEs in Dubai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Dr. Srinivasa Rao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Jithu Lissi Raju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Ultra Low Power CMOS design : Analyzing Power and Reliability of 3-input Majority Gate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Madhusoodanan Nambiar K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Optimization of Transportation Cost in Confectionary Industry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Dr. S Bhaskaran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Manjunath T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Situational Leadership at Managerial levels - A Study in an UAE Organization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Tanmay Panda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Nilay Vinod Acharya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Ultra Low Power CMOS design: Analyzing Power and Reliability of 2-input-XOR Gate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Pillai Shirin Madhavan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Study of Employee Effectiveness in a Higher Degree Institution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Dr. A Srinivasa Rao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Rama   R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Modeling and Analysis of Human Ear using COMSOL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Swaminathan</w:t>
            </w:r>
          </w:p>
        </w:tc>
      </w:tr>
      <w:tr w:rsidR="00904B7F" w:rsidRPr="00904B7F" w:rsidTr="00904B7F">
        <w:trPr>
          <w:tblHeader/>
        </w:trPr>
        <w:tc>
          <w:tcPr>
            <w:tcW w:w="559" w:type="dxa"/>
          </w:tcPr>
          <w:p w:rsidR="00904B7F" w:rsidRPr="00904B7F" w:rsidRDefault="00904B7F" w:rsidP="003C2CF2">
            <w:pPr>
              <w:spacing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2609" w:type="dxa"/>
          </w:tcPr>
          <w:p w:rsidR="00904B7F" w:rsidRPr="00904B7F" w:rsidRDefault="00904B7F" w:rsidP="003C2CF2">
            <w:pPr>
              <w:spacing w:line="0" w:lineRule="atLeast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Rishirajsingh Parmar</w:t>
            </w:r>
          </w:p>
        </w:tc>
        <w:tc>
          <w:tcPr>
            <w:tcW w:w="4356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Design of Microstrip Patch Antenna for Wireless Access Point</w:t>
            </w:r>
          </w:p>
        </w:tc>
        <w:tc>
          <w:tcPr>
            <w:tcW w:w="2394" w:type="dxa"/>
            <w:vAlign w:val="center"/>
          </w:tcPr>
          <w:p w:rsidR="00904B7F" w:rsidRPr="00904B7F" w:rsidRDefault="00904B7F" w:rsidP="003C2CF2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904B7F">
              <w:rPr>
                <w:rFonts w:ascii="Helvetica" w:hAnsi="Helvetica" w:cs="Arial"/>
                <w:color w:val="000000"/>
                <w:sz w:val="18"/>
                <w:szCs w:val="18"/>
              </w:rPr>
              <w:t>Dr. Abdul Rajak</w:t>
            </w:r>
          </w:p>
        </w:tc>
      </w:tr>
    </w:tbl>
    <w:p w:rsidR="00904B7F" w:rsidRPr="00904B7F" w:rsidRDefault="00904B7F" w:rsidP="00904B7F">
      <w:pPr>
        <w:pStyle w:val="Default"/>
        <w:spacing w:before="120" w:after="120"/>
        <w:rPr>
          <w:rFonts w:ascii="Helvetica" w:hAnsi="Helvetica"/>
          <w:sz w:val="18"/>
          <w:szCs w:val="18"/>
        </w:rPr>
      </w:pPr>
    </w:p>
    <w:sectPr w:rsidR="00904B7F" w:rsidRPr="00904B7F" w:rsidSect="00B51331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3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A44" w:rsidRDefault="00E80A44" w:rsidP="00C43AAC">
      <w:pPr>
        <w:spacing w:line="240" w:lineRule="auto"/>
      </w:pPr>
      <w:r>
        <w:separator/>
      </w:r>
    </w:p>
  </w:endnote>
  <w:endnote w:type="continuationSeparator" w:id="1">
    <w:p w:rsidR="00E80A44" w:rsidRDefault="00E80A44" w:rsidP="00C43A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5CB" w:rsidRPr="00F845CB" w:rsidRDefault="00F845CB">
    <w:pPr>
      <w:pStyle w:val="Footer"/>
      <w:jc w:val="center"/>
      <w:rPr>
        <w:rFonts w:ascii="Helvetica" w:hAnsi="Helvetica"/>
        <w:sz w:val="18"/>
        <w:szCs w:val="18"/>
      </w:rPr>
    </w:pPr>
    <w:r w:rsidRPr="00F845CB">
      <w:rPr>
        <w:rFonts w:ascii="Helvetica" w:hAnsi="Helvetica"/>
        <w:sz w:val="18"/>
        <w:szCs w:val="18"/>
      </w:rPr>
      <w:t>B4:A-</w:t>
    </w:r>
    <w:r w:rsidR="00BD7365" w:rsidRPr="00F845CB">
      <w:rPr>
        <w:rFonts w:ascii="Helvetica" w:hAnsi="Helvetica"/>
        <w:sz w:val="18"/>
        <w:szCs w:val="18"/>
      </w:rPr>
      <w:fldChar w:fldCharType="begin"/>
    </w:r>
    <w:r w:rsidRPr="00F845CB">
      <w:rPr>
        <w:rFonts w:ascii="Helvetica" w:hAnsi="Helvetica"/>
        <w:sz w:val="18"/>
        <w:szCs w:val="18"/>
      </w:rPr>
      <w:instrText xml:space="preserve"> PAGE   \* MERGEFORMAT </w:instrText>
    </w:r>
    <w:r w:rsidR="00BD7365" w:rsidRPr="00F845CB">
      <w:rPr>
        <w:rFonts w:ascii="Helvetica" w:hAnsi="Helvetica"/>
        <w:sz w:val="18"/>
        <w:szCs w:val="18"/>
      </w:rPr>
      <w:fldChar w:fldCharType="separate"/>
    </w:r>
    <w:r w:rsidR="00DC467B">
      <w:rPr>
        <w:rFonts w:ascii="Helvetica" w:hAnsi="Helvetica"/>
        <w:noProof/>
        <w:sz w:val="18"/>
        <w:szCs w:val="18"/>
      </w:rPr>
      <w:t>38</w:t>
    </w:r>
    <w:r w:rsidR="00BD7365" w:rsidRPr="00F845CB">
      <w:rPr>
        <w:rFonts w:ascii="Helvetica" w:hAnsi="Helvetica"/>
        <w:sz w:val="18"/>
        <w:szCs w:val="18"/>
      </w:rPr>
      <w:fldChar w:fldCharType="end"/>
    </w:r>
  </w:p>
  <w:p w:rsidR="00F845CB" w:rsidRDefault="00F84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A44" w:rsidRDefault="00E80A44" w:rsidP="00C43AAC">
      <w:pPr>
        <w:spacing w:line="240" w:lineRule="auto"/>
      </w:pPr>
      <w:r>
        <w:separator/>
      </w:r>
    </w:p>
  </w:footnote>
  <w:footnote w:type="continuationSeparator" w:id="1">
    <w:p w:rsidR="00E80A44" w:rsidRDefault="00E80A44" w:rsidP="00C43AA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AA0E52" w:rsidTr="00AA0E52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AA0E52" w:rsidRDefault="00814F79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2012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AA0E52" w:rsidRDefault="00AA0E52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555E2F" w:rsidRPr="00AA0E52" w:rsidRDefault="00555E2F" w:rsidP="00AA0E5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9F6"/>
    <w:rsid w:val="00046B15"/>
    <w:rsid w:val="00054E50"/>
    <w:rsid w:val="000F637D"/>
    <w:rsid w:val="001325E6"/>
    <w:rsid w:val="0018574A"/>
    <w:rsid w:val="001D434D"/>
    <w:rsid w:val="001D6EE8"/>
    <w:rsid w:val="001E0EBA"/>
    <w:rsid w:val="001E190B"/>
    <w:rsid w:val="001F3971"/>
    <w:rsid w:val="00210A0D"/>
    <w:rsid w:val="002202A2"/>
    <w:rsid w:val="00237B37"/>
    <w:rsid w:val="00260133"/>
    <w:rsid w:val="00261CFF"/>
    <w:rsid w:val="00280C74"/>
    <w:rsid w:val="002A65C5"/>
    <w:rsid w:val="002D59E1"/>
    <w:rsid w:val="00322F0D"/>
    <w:rsid w:val="0032560A"/>
    <w:rsid w:val="00327054"/>
    <w:rsid w:val="00361157"/>
    <w:rsid w:val="00395587"/>
    <w:rsid w:val="0043361D"/>
    <w:rsid w:val="00436EBD"/>
    <w:rsid w:val="0046715C"/>
    <w:rsid w:val="004768D8"/>
    <w:rsid w:val="004900DE"/>
    <w:rsid w:val="004D2A4B"/>
    <w:rsid w:val="004E3E9B"/>
    <w:rsid w:val="00543107"/>
    <w:rsid w:val="00555E2F"/>
    <w:rsid w:val="00577BD0"/>
    <w:rsid w:val="005C09B3"/>
    <w:rsid w:val="005C3E87"/>
    <w:rsid w:val="0068609A"/>
    <w:rsid w:val="006A5E55"/>
    <w:rsid w:val="006C3272"/>
    <w:rsid w:val="006C3C7E"/>
    <w:rsid w:val="006D0D58"/>
    <w:rsid w:val="006D3136"/>
    <w:rsid w:val="00721559"/>
    <w:rsid w:val="00731FD2"/>
    <w:rsid w:val="007475A9"/>
    <w:rsid w:val="007A50C8"/>
    <w:rsid w:val="00814F79"/>
    <w:rsid w:val="008562D7"/>
    <w:rsid w:val="0086396D"/>
    <w:rsid w:val="00865694"/>
    <w:rsid w:val="00867F2C"/>
    <w:rsid w:val="0088448C"/>
    <w:rsid w:val="008A795A"/>
    <w:rsid w:val="008B0792"/>
    <w:rsid w:val="008B1430"/>
    <w:rsid w:val="008C3EC5"/>
    <w:rsid w:val="00904912"/>
    <w:rsid w:val="00904B7F"/>
    <w:rsid w:val="009353AF"/>
    <w:rsid w:val="00935E1E"/>
    <w:rsid w:val="009568FB"/>
    <w:rsid w:val="009764B2"/>
    <w:rsid w:val="009C4C5F"/>
    <w:rsid w:val="00A165B3"/>
    <w:rsid w:val="00A35BCC"/>
    <w:rsid w:val="00A56D98"/>
    <w:rsid w:val="00A81880"/>
    <w:rsid w:val="00AA0E52"/>
    <w:rsid w:val="00AD2495"/>
    <w:rsid w:val="00B316BA"/>
    <w:rsid w:val="00B51331"/>
    <w:rsid w:val="00B55B35"/>
    <w:rsid w:val="00B8035E"/>
    <w:rsid w:val="00B83A25"/>
    <w:rsid w:val="00B8652B"/>
    <w:rsid w:val="00B91FA9"/>
    <w:rsid w:val="00BA44D8"/>
    <w:rsid w:val="00BB01F5"/>
    <w:rsid w:val="00BD7365"/>
    <w:rsid w:val="00C010A9"/>
    <w:rsid w:val="00C43AAC"/>
    <w:rsid w:val="00C92CB8"/>
    <w:rsid w:val="00C94CD8"/>
    <w:rsid w:val="00C97604"/>
    <w:rsid w:val="00CC5836"/>
    <w:rsid w:val="00CD2C9C"/>
    <w:rsid w:val="00CE2933"/>
    <w:rsid w:val="00D15050"/>
    <w:rsid w:val="00D32B89"/>
    <w:rsid w:val="00D42098"/>
    <w:rsid w:val="00D5087B"/>
    <w:rsid w:val="00D72812"/>
    <w:rsid w:val="00D95880"/>
    <w:rsid w:val="00DB5DAC"/>
    <w:rsid w:val="00DB798E"/>
    <w:rsid w:val="00DC1CB3"/>
    <w:rsid w:val="00DC467B"/>
    <w:rsid w:val="00DD5D24"/>
    <w:rsid w:val="00E579F6"/>
    <w:rsid w:val="00E602A9"/>
    <w:rsid w:val="00E80A44"/>
    <w:rsid w:val="00E81A0D"/>
    <w:rsid w:val="00F40D35"/>
    <w:rsid w:val="00F54771"/>
    <w:rsid w:val="00F845CB"/>
    <w:rsid w:val="00F96C68"/>
    <w:rsid w:val="00FB550D"/>
    <w:rsid w:val="00FD3FBA"/>
    <w:rsid w:val="00FE3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5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79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D31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rsid w:val="00C43AAC"/>
    <w:pPr>
      <w:widowControl/>
      <w:tabs>
        <w:tab w:val="center" w:pos="4680"/>
        <w:tab w:val="right" w:pos="9360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C43A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43AA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3AAC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4900DE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9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PMRU</cp:lastModifiedBy>
  <cp:revision>28</cp:revision>
  <cp:lastPrinted>2012-02-06T06:17:00Z</cp:lastPrinted>
  <dcterms:created xsi:type="dcterms:W3CDTF">2012-01-26T04:02:00Z</dcterms:created>
  <dcterms:modified xsi:type="dcterms:W3CDTF">2013-02-20T12:41:00Z</dcterms:modified>
</cp:coreProperties>
</file>